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44C9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367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34054">
        <w:rPr>
          <w:rFonts w:ascii="Times New Roman" w:hAnsi="Times New Roman" w:cs="Times New Roman"/>
          <w:sz w:val="28"/>
          <w:szCs w:val="28"/>
        </w:rPr>
        <w:t>Овчинниковой А.П.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B34054">
        <w:rPr>
          <w:rFonts w:ascii="Times New Roman" w:hAnsi="Times New Roman" w:cs="Times New Roman"/>
          <w:sz w:val="28"/>
          <w:szCs w:val="28"/>
        </w:rPr>
        <w:t>Линькову Маргариту Михайловну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B34054">
        <w:rPr>
          <w:rFonts w:ascii="Times New Roman" w:hAnsi="Times New Roman" w:cs="Times New Roman"/>
          <w:sz w:val="28"/>
          <w:szCs w:val="28"/>
        </w:rPr>
        <w:t>2007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4A6FCE">
        <w:rPr>
          <w:rFonts w:ascii="Times New Roman" w:hAnsi="Times New Roman" w:cs="Times New Roman"/>
          <w:sz w:val="28"/>
          <w:szCs w:val="28"/>
        </w:rPr>
        <w:t xml:space="preserve">неполное </w:t>
      </w:r>
      <w:r w:rsidR="00B34054">
        <w:rPr>
          <w:rFonts w:ascii="Times New Roman" w:hAnsi="Times New Roman" w:cs="Times New Roman"/>
          <w:sz w:val="28"/>
          <w:szCs w:val="28"/>
        </w:rPr>
        <w:t>среднее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34054">
        <w:rPr>
          <w:rFonts w:ascii="Times New Roman" w:hAnsi="Times New Roman" w:cs="Times New Roman"/>
          <w:sz w:val="28"/>
          <w:szCs w:val="28"/>
        </w:rPr>
        <w:t>Линьковой М.М.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44C96"/>
    <w:rsid w:val="0045254A"/>
    <w:rsid w:val="004569CD"/>
    <w:rsid w:val="00461EED"/>
    <w:rsid w:val="004A6FCE"/>
    <w:rsid w:val="004A7730"/>
    <w:rsid w:val="004C4471"/>
    <w:rsid w:val="004D4185"/>
    <w:rsid w:val="0051185E"/>
    <w:rsid w:val="00564FB7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34054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B6576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627D7-A685-4BC3-AEBF-443EF0C1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2026-07-30T11:40:00Z</dcterms:created>
  <dcterms:modified xsi:type="dcterms:W3CDTF">2026-08-05T15:05:00Z</dcterms:modified>
</cp:coreProperties>
</file>